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  <w:b w:val="1"/>
          <w:bCs w:val="1"/>
          <w:i w:val="1"/>
          <w:iCs w:val="1"/>
        </w:rPr>
      </w:pPr>
    </w:p>
    <w:p>
      <w:pPr>
        <w:pStyle w:val="Normal.0"/>
        <w:rPr>
          <w:rFonts w:ascii="Arial" w:hAnsi="Arial"/>
          <w:b w:val="1"/>
          <w:bCs w:val="1"/>
        </w:rPr>
      </w:pPr>
      <w:r>
        <w:rPr>
          <w:rFonts w:ascii="Arial" w:hAnsi="Arial"/>
          <w:b w:val="1"/>
          <w:bCs w:val="1"/>
          <w:i w:val="1"/>
          <w:iCs w:val="1"/>
        </w:rPr>
        <w:drawing>
          <wp:inline distT="0" distB="0" distL="0" distR="0">
            <wp:extent cx="4805401" cy="9144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MHA_yukon logo_cmyk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401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rtl w:val="0"/>
          <w:lang w:val="en-US"/>
        </w:rPr>
        <w:t>Membership Application Form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Vision, Mission &amp; Objectives</w:t>
      </w:r>
      <w:r>
        <w:rPr>
          <w:rFonts w:ascii="Arial" w:hAnsi="Arial"/>
          <w:sz w:val="22"/>
          <w:szCs w:val="22"/>
          <w:rtl w:val="0"/>
          <w:lang w:val="en-US"/>
        </w:rPr>
        <w:t>:</w:t>
      </w:r>
    </w:p>
    <w:p>
      <w:pPr>
        <w:pStyle w:val="Medium Grid 2"/>
      </w:pPr>
    </w:p>
    <w:p>
      <w:pPr>
        <w:pStyle w:val="Medium Grid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Yukoners enjoy a positive state of mental health and we feel, think and act in ways that enhance our ability to embrace life and deal with the challenges we face.</w:t>
      </w:r>
    </w:p>
    <w:p>
      <w:pPr>
        <w:pStyle w:val="Medium Grid 2"/>
        <w:rPr>
          <w:rFonts w:ascii="Arial" w:cs="Arial" w:hAnsi="Arial" w:eastAsia="Arial"/>
          <w:sz w:val="20"/>
          <w:szCs w:val="20"/>
        </w:rPr>
      </w:pPr>
    </w:p>
    <w:p>
      <w:pPr>
        <w:pStyle w:val="Medium Grid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Canadian Mental Health Association, Yukon Division (CMHA-YT) promotes the positive mental health of all Yukoners.</w:t>
      </w:r>
    </w:p>
    <w:p>
      <w:pPr>
        <w:pStyle w:val="Medium Grid 2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To realize our Vision and accomplish our Mission the CMHA-YT will: </w:t>
      </w:r>
    </w:p>
    <w:p>
      <w:pPr>
        <w:pStyle w:val="Medium Grid 2"/>
        <w:rPr>
          <w:rFonts w:ascii="Arial" w:cs="Arial" w:hAnsi="Arial" w:eastAsia="Arial"/>
          <w:sz w:val="20"/>
          <w:szCs w:val="20"/>
        </w:rPr>
      </w:pPr>
    </w:p>
    <w:p>
      <w:pPr>
        <w:pStyle w:val="Medium Grid 2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Provide community education, awareness, advocacy and support services;  </w:t>
      </w:r>
    </w:p>
    <w:p>
      <w:pPr>
        <w:pStyle w:val="Medium Grid 2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Eliminate the stigma toward people who are living with mental illness;</w:t>
      </w:r>
    </w:p>
    <w:p>
      <w:pPr>
        <w:pStyle w:val="Medium Grid 2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Engage in partnerships and collaborative activities with other agencies and organizations concerned with mental health;</w:t>
      </w:r>
    </w:p>
    <w:p>
      <w:pPr>
        <w:pStyle w:val="Medium Grid 2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Exemplify best practices of a responsible and effective charitable organization.</w:t>
      </w:r>
    </w:p>
    <w:p>
      <w:pPr>
        <w:pStyle w:val="Medium Grid 2"/>
        <w:rPr>
          <w:rFonts w:ascii="Arial" w:cs="Arial" w:hAnsi="Arial" w:eastAsia="Arial"/>
          <w:sz w:val="22"/>
          <w:szCs w:val="22"/>
        </w:rPr>
      </w:pPr>
    </w:p>
    <w:p>
      <w:pPr>
        <w:pStyle w:val="Medium Grid 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Member Name:__________________________________________________________</w:t>
      </w:r>
    </w:p>
    <w:p>
      <w:pPr>
        <w:pStyle w:val="Medium Grid 2"/>
        <w:rPr>
          <w:rFonts w:ascii="Arial" w:cs="Arial" w:hAnsi="Arial" w:eastAsia="Arial"/>
          <w:sz w:val="22"/>
          <w:szCs w:val="22"/>
        </w:rPr>
      </w:pPr>
    </w:p>
    <w:p>
      <w:pPr>
        <w:pStyle w:val="Medium Grid 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Address:__________________________________</w:t>
        <w:tab/>
        <w:t>City:_________________________</w:t>
      </w:r>
    </w:p>
    <w:p>
      <w:pPr>
        <w:pStyle w:val="Medium Grid 2"/>
        <w:rPr>
          <w:rFonts w:ascii="Arial" w:cs="Arial" w:hAnsi="Arial" w:eastAsia="Arial"/>
          <w:sz w:val="22"/>
          <w:szCs w:val="22"/>
        </w:rPr>
      </w:pPr>
    </w:p>
    <w:p>
      <w:pPr>
        <w:pStyle w:val="Medium Grid 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Phone:___________________________________</w:t>
        <w:tab/>
        <w:t>Postal Code:__________________</w:t>
      </w:r>
    </w:p>
    <w:p>
      <w:pPr>
        <w:pStyle w:val="Medium Grid 2"/>
        <w:rPr>
          <w:rFonts w:ascii="Arial" w:cs="Arial" w:hAnsi="Arial" w:eastAsia="Arial"/>
          <w:sz w:val="22"/>
          <w:szCs w:val="22"/>
        </w:rPr>
      </w:pPr>
    </w:p>
    <w:p>
      <w:pPr>
        <w:pStyle w:val="Medium Grid 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E-mail:____________________________________Date: __________________, 20___</w:t>
      </w:r>
    </w:p>
    <w:p>
      <w:pPr>
        <w:pStyle w:val="Medium Grid 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  </w:t>
      </w:r>
    </w:p>
    <w:p>
      <w:pPr>
        <w:pStyle w:val="Medium Grid 2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 am also interested in Volunteering for:</w:t>
      </w:r>
    </w:p>
    <w:p>
      <w:pPr>
        <w:pStyle w:val="Normal.0"/>
        <w:rPr>
          <w:rFonts w:ascii="Arial" w:cs="Arial" w:hAnsi="Arial" w:eastAsia="Arial"/>
          <w:sz w:val="22"/>
          <w:szCs w:val="22"/>
        </w:rPr>
        <w:sectPr>
          <w:headerReference w:type="default" r:id="rId5"/>
          <w:footerReference w:type="default" r:id="rId6"/>
          <w:pgSz w:w="12240" w:h="15840" w:orient="portrait"/>
          <w:pgMar w:top="1134" w:right="1800" w:bottom="1134" w:left="1800" w:header="720" w:footer="720"/>
          <w:bidi w:val="0"/>
        </w:sectPr>
      </w:pP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</w:rPr>
      </w:r>
    </w:p>
    <w:p>
      <w:pPr>
        <w:pStyle w:val="Normal.0"/>
        <w:ind w:firstLine="72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 Board or Executive Member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___ Events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___ Fundraising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___ Membership Recruitment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___ Communications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___ Administrative support</w:t>
      </w:r>
    </w:p>
    <w:p>
      <w:pPr>
        <w:pStyle w:val="Normal.0"/>
        <w:ind w:left="74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___Reach Out Support Line (ROSL) volunteer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</w:rPr>
        <w:sectPr>
          <w:type w:val="continuous"/>
          <w:pgSz w:w="12240" w:h="15840" w:orient="portrait"/>
          <w:pgMar w:top="1134" w:right="1800" w:bottom="1134" w:left="1800" w:header="720" w:footer="720"/>
          <w:cols w:space="720" w:num="2" w:equalWidth="1"/>
          <w:bidi w:val="0"/>
        </w:sectPr>
      </w:pPr>
      <w:r>
        <w:rPr>
          <w:rFonts w:ascii="Arial" w:cs="Arial" w:hAnsi="Arial" w:eastAsia="Arial"/>
        </w:rPr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Membership Fees </w:t>
      </w:r>
      <w:r>
        <w:rPr>
          <w:rFonts w:ascii="Arial" w:hAnsi="Arial"/>
          <w:i w:val="1"/>
          <w:iCs w:val="1"/>
          <w:sz w:val="16"/>
          <w:szCs w:val="16"/>
          <w:rtl w:val="0"/>
          <w:lang w:val="en-US"/>
        </w:rPr>
        <w:t>(revised March 2020))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ind w:left="720" w:firstLine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___ Individual Annual 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Fonts w:ascii="Arial" w:hAnsi="Arial"/>
          <w:sz w:val="22"/>
          <w:szCs w:val="22"/>
          <w:rtl w:val="0"/>
          <w:lang w:val="en-US"/>
        </w:rPr>
        <w:t>pay what you want. Suggested price of $20. Minimum price $5</w:t>
      </w:r>
    </w:p>
    <w:p>
      <w:pPr>
        <w:pStyle w:val="Normal.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___ Organizational Annual $50</w:t>
      </w:r>
    </w:p>
    <w:p>
      <w:pPr>
        <w:pStyle w:val="Medium Grid 2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>I support the Vision, Mission and Objectives, and wish to be a Member of CMHA-YT:</w:t>
      </w:r>
    </w:p>
    <w:p>
      <w:pPr>
        <w:pStyle w:val="Medium Grid 2"/>
        <w:rPr>
          <w:rFonts w:ascii="Arial" w:cs="Arial" w:hAnsi="Arial" w:eastAsia="Arial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</w:p>
    <w:p>
      <w:pPr>
        <w:pStyle w:val="Medium Grid 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_________________________________________</w:t>
        <w:tab/>
        <w:t>Date:___________________, 20___</w:t>
      </w:r>
    </w:p>
    <w:p>
      <w:pPr>
        <w:pStyle w:val="Medium Grid 2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Signature 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</w:p>
    <w:p>
      <w:pPr>
        <w:pStyle w:val="Normal.0"/>
        <w:jc w:val="center"/>
      </w:pP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  <w:lang w:val="en-US"/>
        </w:rPr>
        <w:t>415 Baxter St, Whitehorse, YT. Y1A 2T6 admin@yukon.cmha.ca</w:t>
      </w:r>
    </w:p>
    <w:sectPr>
      <w:type w:val="continuous"/>
      <w:pgSz w:w="12240" w:h="15840" w:orient="portrait"/>
      <w:pgMar w:top="1134" w:right="1800" w:bottom="1134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Medium Grid 2">
    <w:name w:val="Medium Grid 2"/>
    <w:next w:val="Medium Grid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